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i w:val="1"/>
        </w:rPr>
      </w:pPr>
      <w:r w:rsidDel="00000000" w:rsidR="00000000" w:rsidRPr="00000000">
        <w:rPr>
          <w:b w:val="1"/>
          <w:sz w:val="26"/>
          <w:szCs w:val="26"/>
          <w:rtl w:val="0"/>
        </w:rPr>
        <w:t xml:space="preserve">Consent to Use AI Technology for Clinical Note-Taking</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We are committed to delivering high-quality care and continually seeking ways to enhance the therapeutic process. As part of our efforts, we are piloting the use of more advanced technology - artificial intelligence (AI) - to assist in creating clinical notes during our sessions.</w:t>
      </w:r>
    </w:p>
    <w:p w:rsidR="00000000" w:rsidDel="00000000" w:rsidP="00000000" w:rsidRDefault="00000000" w:rsidRPr="00000000" w14:paraId="00000003">
      <w:pPr>
        <w:spacing w:after="240" w:before="240" w:lineRule="auto"/>
        <w:rPr/>
      </w:pPr>
      <w:r w:rsidDel="00000000" w:rsidR="00000000" w:rsidRPr="00000000">
        <w:rPr>
          <w:b w:val="1"/>
          <w:rtl w:val="0"/>
        </w:rPr>
        <w:t xml:space="preserve">What This Means</w:t>
        <w:br w:type="textWrapping"/>
      </w:r>
      <w:r w:rsidDel="00000000" w:rsidR="00000000" w:rsidRPr="00000000">
        <w:rPr>
          <w:rtl w:val="0"/>
        </w:rPr>
        <w:t xml:space="preserve">The AI technology we are using, Blueprint AI, helps document and summarize session details to improve record-keeping and allows us to focus more attention on you during our time together. The AI listens passively to the session to generate summaries, which are then reviewed and approved by your therapist to ensure accuracy.</w:t>
      </w:r>
    </w:p>
    <w:p w:rsidR="00000000" w:rsidDel="00000000" w:rsidP="00000000" w:rsidRDefault="00000000" w:rsidRPr="00000000" w14:paraId="00000004">
      <w:pPr>
        <w:spacing w:after="240" w:before="240" w:lineRule="auto"/>
        <w:rPr/>
      </w:pPr>
      <w:r w:rsidDel="00000000" w:rsidR="00000000" w:rsidRPr="00000000">
        <w:rPr>
          <w:b w:val="1"/>
          <w:rtl w:val="0"/>
        </w:rPr>
        <w:t xml:space="preserve">Confidentiality and Privacy</w:t>
        <w:br w:type="textWrapping"/>
      </w:r>
      <w:r w:rsidDel="00000000" w:rsidR="00000000" w:rsidRPr="00000000">
        <w:rPr>
          <w:rtl w:val="0"/>
        </w:rPr>
        <w:t xml:space="preserve">Your privacy is our top priority. The AI system complies with all applicable privacy laws, including Health Insurance Portability and Accountability Act (HIPAA) policies and safeguards, to ensure your personal health information remains protected and secure. In addition, Iowa Family Counseling has a Business Associate Agreement (BAA) with Blueprint AI, which is a legal contract that ensures their handling of information also complies with HIPAA - protecting patient information, limiting its use to agreed purposes, and maintaining confidentiality and security. It also requires the company to notify Iowa Family Counseling of any data breaches.</w:t>
      </w:r>
    </w:p>
    <w:p w:rsidR="00000000" w:rsidDel="00000000" w:rsidP="00000000" w:rsidRDefault="00000000" w:rsidRPr="00000000" w14:paraId="00000005">
      <w:pPr>
        <w:spacing w:after="240" w:before="240" w:lineRule="auto"/>
        <w:rPr/>
      </w:pPr>
      <w:r w:rsidDel="00000000" w:rsidR="00000000" w:rsidRPr="00000000">
        <w:rPr>
          <w:rtl w:val="0"/>
        </w:rPr>
        <w:t xml:space="preserve">Like any other clinical note and documentation in your file, only your therapist and their supervisor will have access to these notes. </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Key Information About AI Usage</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b w:val="1"/>
          <w:rtl w:val="0"/>
        </w:rPr>
        <w:t xml:space="preserve">Session Recording and Note Generation:</w:t>
      </w:r>
      <w:r w:rsidDel="00000000" w:rsidR="00000000" w:rsidRPr="00000000">
        <w:rPr>
          <w:rtl w:val="0"/>
        </w:rPr>
        <w:t xml:space="preserve"> The AI tool listens to and processes session conversations to create notes. No recordings are permanently stored unless otherwise specified and approved by you.</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rtl w:val="0"/>
        </w:rPr>
        <w:t xml:space="preserve">Data Security:</w:t>
      </w:r>
      <w:r w:rsidDel="00000000" w:rsidR="00000000" w:rsidRPr="00000000">
        <w:rPr>
          <w:rtl w:val="0"/>
        </w:rPr>
        <w:t xml:space="preserve"> The AI tool employs advanced encryption and security protocols to safeguard your data against unauthorized access.</w:t>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b w:val="1"/>
          <w:rtl w:val="0"/>
        </w:rPr>
        <w:t xml:space="preserve">Voluntary Participation:</w:t>
      </w:r>
      <w:r w:rsidDel="00000000" w:rsidR="00000000" w:rsidRPr="00000000">
        <w:rPr>
          <w:rtl w:val="0"/>
        </w:rPr>
        <w:t xml:space="preserve"> You are not obligated to consent to the use of AI technology for clinical notes. If you prefer not to use this technology, your therapist will continue to take notes manually without any impact on the quality of care provided.</w:t>
      </w:r>
    </w:p>
    <w:p w:rsidR="00000000" w:rsidDel="00000000" w:rsidP="00000000" w:rsidRDefault="00000000" w:rsidRPr="00000000" w14:paraId="0000000A">
      <w:pPr>
        <w:spacing w:after="240" w:before="240" w:lineRule="auto"/>
        <w:rPr/>
      </w:pPr>
      <w:r w:rsidDel="00000000" w:rsidR="00000000" w:rsidRPr="00000000">
        <w:rPr>
          <w:b w:val="1"/>
          <w:rtl w:val="0"/>
        </w:rPr>
        <w:t xml:space="preserve">Acknowledgment and Consent</w:t>
        <w:br w:type="textWrapping"/>
      </w:r>
      <w:r w:rsidDel="00000000" w:rsidR="00000000" w:rsidRPr="00000000">
        <w:rPr>
          <w:rtl w:val="0"/>
        </w:rPr>
        <w:t xml:space="preserve"> By signing below, you acknowledge that:</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tl w:val="0"/>
        </w:rPr>
        <w:t xml:space="preserve">You have been informed about the use of AI technology for clinical note-taking and its purpose.</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You understand the measures taken to protect your privacy and the confidentiality of your information.</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You have had the opportunity to ask questions and discuss any concerns about this process with your therapist.</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You voluntarily consent to the use of AI technology during sessions.</w:t>
      </w:r>
    </w:p>
    <w:p w:rsidR="00000000" w:rsidDel="00000000" w:rsidP="00000000" w:rsidRDefault="00000000" w:rsidRPr="00000000" w14:paraId="0000000F">
      <w:pPr>
        <w:spacing w:after="240" w:before="240" w:lineRule="auto"/>
        <w:rPr/>
      </w:pPr>
      <w:r w:rsidDel="00000000" w:rsidR="00000000" w:rsidRPr="00000000">
        <w:rPr>
          <w:rtl w:val="0"/>
        </w:rPr>
        <w:t xml:space="preserve">If you have any questions or wish to change your consent at any time, please inform your therapist.</w:t>
      </w:r>
    </w:p>
    <w:p w:rsidR="00000000" w:rsidDel="00000000" w:rsidP="00000000" w:rsidRDefault="00000000" w:rsidRPr="00000000" w14:paraId="00000010">
      <w:pPr>
        <w:spacing w:after="240" w:before="240" w:lineRule="auto"/>
        <w:rPr/>
      </w:pPr>
      <w:r w:rsidDel="00000000" w:rsidR="00000000" w:rsidRPr="00000000">
        <w:rPr>
          <w:b w:val="1"/>
          <w:rtl w:val="0"/>
        </w:rPr>
        <w:t xml:space="preserve">Client Name:</w:t>
      </w:r>
      <w:r w:rsidDel="00000000" w:rsidR="00000000" w:rsidRPr="00000000">
        <w:rPr>
          <w:rtl w:val="0"/>
        </w:rPr>
        <w:t xml:space="preserve"> _____________________________________</w:t>
        <w:br w:type="textWrapping"/>
      </w:r>
      <w:r w:rsidDel="00000000" w:rsidR="00000000" w:rsidRPr="00000000">
        <w:rPr>
          <w:b w:val="1"/>
          <w:rtl w:val="0"/>
        </w:rPr>
        <w:t xml:space="preserve">Client Signature:</w:t>
      </w:r>
      <w:r w:rsidDel="00000000" w:rsidR="00000000" w:rsidRPr="00000000">
        <w:rPr>
          <w:rtl w:val="0"/>
        </w:rPr>
        <w:t xml:space="preserve"> _____________________________________________</w:t>
        <w:br w:type="textWrapping"/>
      </w:r>
      <w:r w:rsidDel="00000000" w:rsidR="00000000" w:rsidRPr="00000000">
        <w:rPr>
          <w:b w:val="1"/>
          <w:rtl w:val="0"/>
        </w:rPr>
        <w:t xml:space="preserve">Date:</w:t>
      </w:r>
      <w:r w:rsidDel="00000000" w:rsidR="00000000" w:rsidRPr="00000000">
        <w:rPr>
          <w:rtl w:val="0"/>
        </w:rPr>
        <w:t xml:space="preserve"> ______________________________________________</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Parent/Guardian Signature:</w:t>
      </w:r>
      <w:r w:rsidDel="00000000" w:rsidR="00000000" w:rsidRPr="00000000">
        <w:rPr>
          <w:rtl w:val="0"/>
        </w:rPr>
        <w:t xml:space="preserve"> _________________________________________</w:t>
        <w:br w:type="textWrapping"/>
      </w:r>
      <w:r w:rsidDel="00000000" w:rsidR="00000000" w:rsidRPr="00000000">
        <w:rPr>
          <w:b w:val="1"/>
          <w:rtl w:val="0"/>
        </w:rPr>
        <w:t xml:space="preserve">Date:</w:t>
      </w:r>
      <w:r w:rsidDel="00000000" w:rsidR="00000000" w:rsidRPr="00000000">
        <w:rPr>
          <w:rtl w:val="0"/>
        </w:rPr>
        <w:t xml:space="preserve"> ______________________________________________</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